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26018" w14:textId="77777777" w:rsidR="00DC2CAD" w:rsidRPr="00DC2CAD" w:rsidRDefault="00DC2CAD" w:rsidP="00DA28E3">
      <w:pPr>
        <w:rPr>
          <w:rFonts w:cs="Times New Roman"/>
          <w:sz w:val="50"/>
          <w:szCs w:val="50"/>
        </w:rPr>
      </w:pPr>
      <w:r w:rsidRPr="00DC2CAD">
        <w:rPr>
          <w:rFonts w:cs="Times New Roman"/>
          <w:sz w:val="50"/>
          <w:szCs w:val="50"/>
        </w:rPr>
        <w:t>Stadtgalerie</w:t>
      </w:r>
    </w:p>
    <w:p w14:paraId="54A1418C" w14:textId="62695884" w:rsidR="00E0564C" w:rsidRPr="00DC2CAD" w:rsidRDefault="0072545D" w:rsidP="0002331D">
      <w:pPr>
        <w:rPr>
          <w:rFonts w:cs="Times New Roman"/>
          <w:sz w:val="50"/>
          <w:szCs w:val="50"/>
        </w:rPr>
      </w:pPr>
      <w:r>
        <w:rPr>
          <w:rFonts w:cs="Times New Roman"/>
          <w:sz w:val="50"/>
          <w:szCs w:val="50"/>
        </w:rPr>
        <w:t>Rathaus</w:t>
      </w:r>
    </w:p>
    <w:p w14:paraId="421A061B" w14:textId="77777777" w:rsidR="0072545D" w:rsidRDefault="0072545D" w:rsidP="0072545D">
      <w:pPr>
        <w:jc w:val="both"/>
        <w:rPr>
          <w:b/>
        </w:rPr>
      </w:pPr>
    </w:p>
    <w:p w14:paraId="7B691AC3" w14:textId="77777777" w:rsidR="0072545D" w:rsidRDefault="0072545D" w:rsidP="0072545D">
      <w:pPr>
        <w:jc w:val="both"/>
        <w:rPr>
          <w:b/>
        </w:rPr>
      </w:pPr>
    </w:p>
    <w:p w14:paraId="5171153C" w14:textId="77777777" w:rsidR="00C66401" w:rsidRDefault="00C66401" w:rsidP="00014567">
      <w:pPr>
        <w:ind w:left="2124"/>
        <w:rPr>
          <w:b/>
          <w:sz w:val="48"/>
          <w:szCs w:val="48"/>
        </w:rPr>
      </w:pPr>
      <w:r>
        <w:rPr>
          <w:b/>
          <w:sz w:val="48"/>
          <w:szCs w:val="48"/>
        </w:rPr>
        <w:t xml:space="preserve">Elisabeth Mauracher  </w:t>
      </w:r>
    </w:p>
    <w:p w14:paraId="38020F84" w14:textId="6F8DDF1D" w:rsidR="0072545D" w:rsidRPr="0072545D" w:rsidRDefault="00C66401" w:rsidP="00014567">
      <w:pPr>
        <w:ind w:left="2124"/>
        <w:rPr>
          <w:i/>
          <w:sz w:val="48"/>
          <w:szCs w:val="48"/>
        </w:rPr>
      </w:pPr>
      <w:r>
        <w:rPr>
          <w:i/>
          <w:sz w:val="48"/>
          <w:szCs w:val="48"/>
        </w:rPr>
        <w:t>Stoffe wandeln – Mit Blick aufs Material</w:t>
      </w:r>
    </w:p>
    <w:p w14:paraId="2F19C212" w14:textId="32572AFC" w:rsidR="003B6656" w:rsidRPr="00096F6E" w:rsidRDefault="003B6656" w:rsidP="003B6656">
      <w:pPr>
        <w:jc w:val="right"/>
        <w:rPr>
          <w:b/>
          <w:i/>
          <w:sz w:val="32"/>
          <w:szCs w:val="32"/>
        </w:rPr>
      </w:pPr>
    </w:p>
    <w:p w14:paraId="7A5B15D7" w14:textId="77777777" w:rsidR="00096F6E" w:rsidRPr="00096F6E" w:rsidRDefault="00096F6E" w:rsidP="003B6656">
      <w:pPr>
        <w:jc w:val="right"/>
        <w:rPr>
          <w:rFonts w:cs="Times New Roman"/>
          <w:sz w:val="32"/>
          <w:szCs w:val="32"/>
        </w:rPr>
      </w:pPr>
    </w:p>
    <w:p w14:paraId="2E4DD104" w14:textId="66F4C2D0" w:rsidR="007F6BCE" w:rsidRDefault="00C66401" w:rsidP="00DA28E3">
      <w:pPr>
        <w:rPr>
          <w:rFonts w:cs="Times New Roman"/>
          <w:sz w:val="50"/>
          <w:szCs w:val="50"/>
        </w:rPr>
      </w:pPr>
      <w:r>
        <w:rPr>
          <w:rFonts w:cs="Times New Roman"/>
          <w:sz w:val="50"/>
          <w:szCs w:val="50"/>
        </w:rPr>
        <w:t>Dauer: bis 31. 7</w:t>
      </w:r>
      <w:r w:rsidR="00DC2CAD">
        <w:rPr>
          <w:rFonts w:cs="Times New Roman"/>
          <w:sz w:val="50"/>
          <w:szCs w:val="50"/>
        </w:rPr>
        <w:t>.</w:t>
      </w:r>
      <w:r w:rsidR="00014567">
        <w:rPr>
          <w:rFonts w:cs="Times New Roman"/>
          <w:sz w:val="50"/>
          <w:szCs w:val="50"/>
        </w:rPr>
        <w:t xml:space="preserve"> 2020</w:t>
      </w:r>
    </w:p>
    <w:p w14:paraId="4C350CE5" w14:textId="77777777" w:rsidR="00014567" w:rsidRDefault="00014567" w:rsidP="00014567">
      <w:pPr>
        <w:tabs>
          <w:tab w:val="left" w:pos="1701"/>
        </w:tabs>
        <w:jc w:val="both"/>
      </w:pPr>
    </w:p>
    <w:p w14:paraId="2A3C9B7D" w14:textId="77777777" w:rsidR="00014567" w:rsidRDefault="00014567" w:rsidP="00014567">
      <w:pPr>
        <w:tabs>
          <w:tab w:val="left" w:pos="1701"/>
        </w:tabs>
        <w:jc w:val="both"/>
      </w:pPr>
    </w:p>
    <w:p w14:paraId="27C755E3" w14:textId="77777777" w:rsidR="00C66401" w:rsidRDefault="00C66401" w:rsidP="00C66401">
      <w:r>
        <w:t xml:space="preserve">Als Grundlage der Auseinandersetzung dienen Elisabeth Mauracher Baumwolle, Leinen, Seide, Strickstoffe oder Vlies. Die innwohnende Struktur alter oder gebrauchter Textilien führt zu künstlerischen Interpretationen abseits bekannter Lösungen, bezieht sich auf deren Historie oder den Respekt gegenüber dem einstigen Träger. </w:t>
      </w:r>
    </w:p>
    <w:p w14:paraId="2536A262" w14:textId="77777777" w:rsidR="00C66401" w:rsidRDefault="00C66401" w:rsidP="00014567">
      <w:pPr>
        <w:tabs>
          <w:tab w:val="left" w:pos="1701"/>
        </w:tabs>
        <w:jc w:val="both"/>
      </w:pPr>
    </w:p>
    <w:p w14:paraId="73C283F2" w14:textId="2C26BA6C" w:rsidR="00C66401" w:rsidRDefault="00FC46D9" w:rsidP="00014567">
      <w:pPr>
        <w:tabs>
          <w:tab w:val="left" w:pos="1701"/>
        </w:tabs>
        <w:jc w:val="both"/>
      </w:pPr>
      <w:r>
        <w:t xml:space="preserve">Elisabeth </w:t>
      </w:r>
      <w:proofErr w:type="spellStart"/>
      <w:r>
        <w:t>Mauracher</w:t>
      </w:r>
      <w:proofErr w:type="spellEnd"/>
      <w:r>
        <w:t xml:space="preserve"> beschäftigt sich mit vorgefundenen Textilien aller Art, darunter auch Stick- und Strickwaren. Sie spürt mit feiner Sensibilität der Geschichte des jeweiligen „Stückes“ nach und interpretiert es durch Verfahren wie Siebdruck, Zeichnung, malerischen Farbauftrag oder nachträgliches Besticken individuell um. </w:t>
      </w:r>
    </w:p>
    <w:p w14:paraId="5B5945D3" w14:textId="097CA7DB" w:rsidR="00FC46D9" w:rsidRDefault="00FC46D9" w:rsidP="00014567">
      <w:pPr>
        <w:tabs>
          <w:tab w:val="left" w:pos="1701"/>
        </w:tabs>
        <w:jc w:val="both"/>
      </w:pPr>
      <w:r>
        <w:t>Dabei entstehen assoziative Bilder, die Vergangenheit reflektieren aber zeitgemäß sprechen</w:t>
      </w:r>
      <w:r w:rsidR="002072E8">
        <w:t xml:space="preserve"> und die Verwendung der Ausgangsstücke miteinbeziehen.</w:t>
      </w:r>
    </w:p>
    <w:p w14:paraId="0E402805" w14:textId="77777777" w:rsidR="002072E8" w:rsidRDefault="002072E8" w:rsidP="00014567">
      <w:pPr>
        <w:tabs>
          <w:tab w:val="left" w:pos="1701"/>
        </w:tabs>
        <w:jc w:val="both"/>
      </w:pPr>
    </w:p>
    <w:p w14:paraId="4B9904A6" w14:textId="77777777" w:rsidR="00014567" w:rsidRDefault="00014567" w:rsidP="00014567">
      <w:pPr>
        <w:tabs>
          <w:tab w:val="left" w:pos="1701"/>
        </w:tabs>
        <w:jc w:val="both"/>
      </w:pPr>
    </w:p>
    <w:p w14:paraId="31542225" w14:textId="5A61FBEB" w:rsidR="00C66401" w:rsidRPr="00C66401" w:rsidRDefault="00C66401" w:rsidP="00C66401">
      <w:pPr>
        <w:rPr>
          <w:b/>
          <w:noProof/>
          <w:lang w:eastAsia="en-US"/>
        </w:rPr>
      </w:pPr>
      <w:r w:rsidRPr="00C66401">
        <w:rPr>
          <w:b/>
          <w:noProof/>
          <w:lang w:eastAsia="en-US"/>
        </w:rPr>
        <w:t>Biografie Elisabeth Mauracher</w:t>
      </w:r>
    </w:p>
    <w:p w14:paraId="77A77F37" w14:textId="77777777" w:rsidR="00C66401" w:rsidRDefault="00C66401" w:rsidP="00C66401">
      <w:pPr>
        <w:rPr>
          <w:noProof/>
          <w:lang w:eastAsia="en-US"/>
        </w:rPr>
      </w:pPr>
      <w:bookmarkStart w:id="0" w:name="_GoBack"/>
      <w:bookmarkEnd w:id="0"/>
    </w:p>
    <w:p w14:paraId="6FC8593D" w14:textId="77777777" w:rsidR="00C66401" w:rsidRDefault="00C66401" w:rsidP="00C66401">
      <w:pPr>
        <w:rPr>
          <w:noProof/>
          <w:lang w:eastAsia="en-US"/>
        </w:rPr>
      </w:pPr>
      <w:r>
        <w:rPr>
          <w:noProof/>
          <w:lang w:eastAsia="en-US"/>
        </w:rPr>
        <w:t>Elisabeth.mauracher@sbg.at</w:t>
      </w:r>
    </w:p>
    <w:p w14:paraId="74146787" w14:textId="77777777" w:rsidR="00C66401" w:rsidRDefault="00C66401" w:rsidP="00C66401">
      <w:pPr>
        <w:rPr>
          <w:noProof/>
          <w:lang w:eastAsia="en-US"/>
        </w:rPr>
      </w:pPr>
      <w:r>
        <w:rPr>
          <w:noProof/>
          <w:lang w:eastAsia="en-US"/>
        </w:rPr>
        <w:t>www.elisabethmauracher.at</w:t>
      </w:r>
    </w:p>
    <w:p w14:paraId="4DD49550" w14:textId="77777777" w:rsidR="00C66401" w:rsidRPr="003D65D0" w:rsidRDefault="00C66401" w:rsidP="00C66401"/>
    <w:p w14:paraId="403A7D89" w14:textId="71610044" w:rsidR="00A46C48" w:rsidRPr="00014567" w:rsidRDefault="00A46C48" w:rsidP="00C66401">
      <w:pPr>
        <w:tabs>
          <w:tab w:val="left" w:pos="1701"/>
        </w:tabs>
        <w:jc w:val="both"/>
      </w:pPr>
    </w:p>
    <w:sectPr w:rsidR="00A46C48" w:rsidRPr="00014567" w:rsidSect="00E81863">
      <w:headerReference w:type="even" r:id="rId7"/>
      <w:headerReference w:type="default" r:id="rId8"/>
      <w:footerReference w:type="even" r:id="rId9"/>
      <w:footerReference w:type="default" r:id="rId10"/>
      <w:headerReference w:type="first" r:id="rId11"/>
      <w:footerReference w:type="first" r:id="rId12"/>
      <w:pgSz w:w="11906" w:h="16838"/>
      <w:pgMar w:top="851" w:right="849" w:bottom="124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0FC45" w14:textId="77777777" w:rsidR="0002331D" w:rsidRDefault="0002331D" w:rsidP="00605591">
      <w:r>
        <w:separator/>
      </w:r>
    </w:p>
  </w:endnote>
  <w:endnote w:type="continuationSeparator" w:id="0">
    <w:p w14:paraId="6019B6B4" w14:textId="77777777" w:rsidR="0002331D" w:rsidRDefault="0002331D" w:rsidP="0060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0992EB" w14:textId="77777777" w:rsidR="0002331D" w:rsidRDefault="0002331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6C6B8" w14:textId="77777777" w:rsidR="0002331D" w:rsidRDefault="0002331D">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5B1197" w14:textId="77777777" w:rsidR="0002331D" w:rsidRDefault="0002331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543D8" w14:textId="77777777" w:rsidR="0002331D" w:rsidRDefault="0002331D" w:rsidP="00605591">
      <w:r>
        <w:separator/>
      </w:r>
    </w:p>
  </w:footnote>
  <w:footnote w:type="continuationSeparator" w:id="0">
    <w:p w14:paraId="6BC7A0A8" w14:textId="77777777" w:rsidR="0002331D" w:rsidRDefault="0002331D" w:rsidP="006055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97A621" w14:textId="77777777" w:rsidR="0002331D" w:rsidRDefault="0002331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6B44FB" w14:textId="77777777" w:rsidR="0002331D" w:rsidRDefault="0002331D">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B7ADD" w14:textId="77777777" w:rsidR="0002331D" w:rsidRDefault="0002331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332122"/>
    <w:multiLevelType w:val="hybridMultilevel"/>
    <w:tmpl w:val="8C58745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autoHyphenation/>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CE"/>
    <w:rsid w:val="00014567"/>
    <w:rsid w:val="0002331D"/>
    <w:rsid w:val="00066CC4"/>
    <w:rsid w:val="00071188"/>
    <w:rsid w:val="000746FA"/>
    <w:rsid w:val="00096F6E"/>
    <w:rsid w:val="000A1653"/>
    <w:rsid w:val="00150B8E"/>
    <w:rsid w:val="00151185"/>
    <w:rsid w:val="001A7B19"/>
    <w:rsid w:val="002072E8"/>
    <w:rsid w:val="00214AB6"/>
    <w:rsid w:val="002A1629"/>
    <w:rsid w:val="003B6656"/>
    <w:rsid w:val="00416B9F"/>
    <w:rsid w:val="004C0EF1"/>
    <w:rsid w:val="004D73CF"/>
    <w:rsid w:val="00505253"/>
    <w:rsid w:val="005407E7"/>
    <w:rsid w:val="00541293"/>
    <w:rsid w:val="005578D4"/>
    <w:rsid w:val="005632F5"/>
    <w:rsid w:val="005A1C0A"/>
    <w:rsid w:val="00605591"/>
    <w:rsid w:val="0072545D"/>
    <w:rsid w:val="00731437"/>
    <w:rsid w:val="00781193"/>
    <w:rsid w:val="007C1480"/>
    <w:rsid w:val="007D3ABB"/>
    <w:rsid w:val="007F6BCE"/>
    <w:rsid w:val="007F6CC0"/>
    <w:rsid w:val="00823A91"/>
    <w:rsid w:val="00A46C48"/>
    <w:rsid w:val="00A97E34"/>
    <w:rsid w:val="00AA021E"/>
    <w:rsid w:val="00B13442"/>
    <w:rsid w:val="00B45124"/>
    <w:rsid w:val="00B64A1D"/>
    <w:rsid w:val="00B8790F"/>
    <w:rsid w:val="00BB55D8"/>
    <w:rsid w:val="00BC4754"/>
    <w:rsid w:val="00C66401"/>
    <w:rsid w:val="00C9415B"/>
    <w:rsid w:val="00DA28E3"/>
    <w:rsid w:val="00DC2CAD"/>
    <w:rsid w:val="00E0564C"/>
    <w:rsid w:val="00E32F65"/>
    <w:rsid w:val="00E3459C"/>
    <w:rsid w:val="00E406E8"/>
    <w:rsid w:val="00E62007"/>
    <w:rsid w:val="00E81863"/>
    <w:rsid w:val="00E84AC8"/>
    <w:rsid w:val="00ED695C"/>
    <w:rsid w:val="00F81CB7"/>
    <w:rsid w:val="00FC46D9"/>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4817"/>
    <o:shapelayout v:ext="edit">
      <o:idmap v:ext="edit" data="1"/>
    </o:shapelayout>
  </w:shapeDefaults>
  <w:decimalSymbol w:val=","/>
  <w:listSeparator w:val=";"/>
  <w14:docId w14:val="6262D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Calibri" w:hAnsi="Verdana"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F6BCE"/>
    <w:pPr>
      <w:widowControl w:val="0"/>
      <w:suppressAutoHyphens/>
      <w:autoSpaceDN w:val="0"/>
      <w:textAlignment w:val="baseline"/>
    </w:pPr>
    <w:rPr>
      <w:rFonts w:ascii="Times New Roman" w:eastAsia="SimSun" w:hAnsi="Times New Roman" w:cs="Mangal"/>
      <w:kern w:val="3"/>
      <w:sz w:val="24"/>
      <w:szCs w:val="24"/>
      <w:lang w:val="de-AT" w:eastAsia="zh-CN" w:bidi="hi-IN"/>
    </w:rPr>
  </w:style>
  <w:style w:type="paragraph" w:styleId="berschrift1">
    <w:name w:val="heading 1"/>
    <w:basedOn w:val="Standard"/>
    <w:next w:val="Standard"/>
    <w:link w:val="berschrift1Zchn"/>
    <w:uiPriority w:val="9"/>
    <w:qFormat/>
    <w:rsid w:val="00A97E34"/>
    <w:pPr>
      <w:keepNext/>
      <w:keepLines/>
      <w:widowControl/>
      <w:suppressAutoHyphens w:val="0"/>
      <w:autoSpaceDN/>
      <w:jc w:val="center"/>
      <w:textAlignment w:val="auto"/>
      <w:outlineLvl w:val="0"/>
    </w:pPr>
    <w:rPr>
      <w:rFonts w:ascii="Verdana" w:eastAsia="Times New Roman" w:hAnsi="Verdana" w:cs="Times New Roman"/>
      <w:b/>
      <w:bCs/>
      <w:color w:val="365F91"/>
      <w:kern w:val="0"/>
      <w:sz w:val="28"/>
      <w:szCs w:val="28"/>
      <w:lang w:val="de-DE" w:eastAsia="en-US" w:bidi="ar-SA"/>
    </w:rPr>
  </w:style>
  <w:style w:type="paragraph" w:styleId="berschrift2">
    <w:name w:val="heading 2"/>
    <w:basedOn w:val="Standard"/>
    <w:next w:val="Standard"/>
    <w:link w:val="berschrift2Zchn"/>
    <w:uiPriority w:val="9"/>
    <w:unhideWhenUsed/>
    <w:qFormat/>
    <w:rsid w:val="00A97E34"/>
    <w:pPr>
      <w:keepNext/>
      <w:keepLines/>
      <w:widowControl/>
      <w:suppressAutoHyphens w:val="0"/>
      <w:autoSpaceDN/>
      <w:textAlignment w:val="auto"/>
      <w:outlineLvl w:val="1"/>
    </w:pPr>
    <w:rPr>
      <w:rFonts w:ascii="Verdana" w:eastAsia="Times New Roman" w:hAnsi="Verdana" w:cs="Times New Roman"/>
      <w:b/>
      <w:bCs/>
      <w:color w:val="365F91"/>
      <w:kern w:val="0"/>
      <w:szCs w:val="26"/>
      <w:u w:val="single"/>
      <w:lang w:val="de-DE" w:eastAsia="en-US" w:bidi="ar-SA"/>
    </w:rPr>
  </w:style>
  <w:style w:type="paragraph" w:styleId="berschrift3">
    <w:name w:val="heading 3"/>
    <w:basedOn w:val="Standard"/>
    <w:next w:val="Standard"/>
    <w:link w:val="berschrift3Zchn"/>
    <w:uiPriority w:val="9"/>
    <w:unhideWhenUsed/>
    <w:qFormat/>
    <w:rsid w:val="00A97E34"/>
    <w:pPr>
      <w:keepNext/>
      <w:keepLines/>
      <w:widowControl/>
      <w:suppressAutoHyphens w:val="0"/>
      <w:autoSpaceDN/>
      <w:spacing w:before="200"/>
      <w:textAlignment w:val="auto"/>
      <w:outlineLvl w:val="2"/>
    </w:pPr>
    <w:rPr>
      <w:rFonts w:ascii="Verdana" w:eastAsia="Times New Roman" w:hAnsi="Verdana" w:cs="Times New Roman"/>
      <w:b/>
      <w:bCs/>
      <w:kern w:val="0"/>
      <w:sz w:val="20"/>
      <w:szCs w:val="20"/>
      <w:lang w:val="de-DE" w:eastAsia="en-US"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1193"/>
    <w:pPr>
      <w:widowControl/>
      <w:tabs>
        <w:tab w:val="center" w:pos="4536"/>
        <w:tab w:val="right" w:pos="9072"/>
      </w:tabs>
      <w:suppressAutoHyphens w:val="0"/>
      <w:autoSpaceDN/>
      <w:textAlignment w:val="auto"/>
    </w:pPr>
    <w:rPr>
      <w:rFonts w:ascii="Verdana" w:eastAsia="Calibri" w:hAnsi="Verdana" w:cs="Times New Roman"/>
      <w:kern w:val="0"/>
      <w:sz w:val="20"/>
      <w:szCs w:val="20"/>
      <w:lang w:val="de-DE" w:eastAsia="en-US" w:bidi="ar-SA"/>
    </w:rPr>
  </w:style>
  <w:style w:type="character" w:customStyle="1" w:styleId="KopfzeileZchn">
    <w:name w:val="Kopfzeile Zchn"/>
    <w:link w:val="Kopfzeile"/>
    <w:uiPriority w:val="99"/>
    <w:rsid w:val="00781193"/>
    <w:rPr>
      <w:sz w:val="24"/>
    </w:rPr>
  </w:style>
  <w:style w:type="paragraph" w:styleId="Fuzeile">
    <w:name w:val="footer"/>
    <w:basedOn w:val="Standard"/>
    <w:link w:val="FuzeileZchn"/>
    <w:uiPriority w:val="99"/>
    <w:unhideWhenUsed/>
    <w:rsid w:val="00781193"/>
    <w:pPr>
      <w:widowControl/>
      <w:tabs>
        <w:tab w:val="center" w:pos="4536"/>
        <w:tab w:val="right" w:pos="9072"/>
      </w:tabs>
      <w:suppressAutoHyphens w:val="0"/>
      <w:autoSpaceDN/>
      <w:textAlignment w:val="auto"/>
    </w:pPr>
    <w:rPr>
      <w:rFonts w:ascii="Verdana" w:eastAsia="Calibri" w:hAnsi="Verdana" w:cs="Times New Roman"/>
      <w:kern w:val="0"/>
      <w:sz w:val="20"/>
      <w:szCs w:val="20"/>
      <w:lang w:val="de-DE" w:eastAsia="en-US" w:bidi="ar-SA"/>
    </w:rPr>
  </w:style>
  <w:style w:type="character" w:customStyle="1" w:styleId="FuzeileZchn">
    <w:name w:val="Fußzeile Zchn"/>
    <w:link w:val="Fuzeile"/>
    <w:uiPriority w:val="99"/>
    <w:rsid w:val="00781193"/>
    <w:rPr>
      <w:sz w:val="24"/>
    </w:rPr>
  </w:style>
  <w:style w:type="character" w:customStyle="1" w:styleId="berschrift2Zchn">
    <w:name w:val="Überschrift 2 Zchn"/>
    <w:link w:val="berschrift2"/>
    <w:uiPriority w:val="9"/>
    <w:rsid w:val="00A97E34"/>
    <w:rPr>
      <w:rFonts w:eastAsia="Times New Roman" w:cs="Times New Roman"/>
      <w:b/>
      <w:bCs/>
      <w:color w:val="365F91"/>
      <w:szCs w:val="26"/>
      <w:u w:val="single"/>
    </w:rPr>
  </w:style>
  <w:style w:type="paragraph" w:styleId="KeinLeerraum">
    <w:name w:val="No Spacing"/>
    <w:uiPriority w:val="1"/>
    <w:qFormat/>
    <w:rsid w:val="00A97E34"/>
    <w:rPr>
      <w:sz w:val="24"/>
      <w:lang w:eastAsia="en-US"/>
    </w:rPr>
  </w:style>
  <w:style w:type="character" w:customStyle="1" w:styleId="berschrift3Zchn">
    <w:name w:val="Überschrift 3 Zchn"/>
    <w:link w:val="berschrift3"/>
    <w:uiPriority w:val="9"/>
    <w:rsid w:val="00A97E34"/>
    <w:rPr>
      <w:rFonts w:eastAsia="Times New Roman" w:cs="Times New Roman"/>
      <w:b/>
      <w:bCs/>
      <w:sz w:val="20"/>
    </w:rPr>
  </w:style>
  <w:style w:type="character" w:customStyle="1" w:styleId="berschrift1Zchn">
    <w:name w:val="Überschrift 1 Zchn"/>
    <w:link w:val="berschrift1"/>
    <w:uiPriority w:val="9"/>
    <w:rsid w:val="00A97E34"/>
    <w:rPr>
      <w:rFonts w:eastAsia="Times New Roman" w:cs="Times New Roman"/>
      <w:b/>
      <w:bCs/>
      <w:color w:val="365F91"/>
      <w:sz w:val="28"/>
      <w:szCs w:val="28"/>
    </w:rPr>
  </w:style>
  <w:style w:type="paragraph" w:styleId="Sprechblasentext">
    <w:name w:val="Balloon Text"/>
    <w:basedOn w:val="Standard"/>
    <w:link w:val="SprechblasentextZchn"/>
    <w:uiPriority w:val="99"/>
    <w:semiHidden/>
    <w:unhideWhenUsed/>
    <w:rsid w:val="00E0564C"/>
    <w:rPr>
      <w:rFonts w:ascii="Segoe UI" w:hAnsi="Segoe UI"/>
      <w:sz w:val="18"/>
      <w:szCs w:val="16"/>
    </w:rPr>
  </w:style>
  <w:style w:type="character" w:customStyle="1" w:styleId="SprechblasentextZchn">
    <w:name w:val="Sprechblasentext Zchn"/>
    <w:basedOn w:val="Absatz-Standardschriftart"/>
    <w:link w:val="Sprechblasentext"/>
    <w:uiPriority w:val="99"/>
    <w:semiHidden/>
    <w:rsid w:val="00E0564C"/>
    <w:rPr>
      <w:rFonts w:ascii="Segoe UI" w:eastAsia="SimSun" w:hAnsi="Segoe UI" w:cs="Mangal"/>
      <w:kern w:val="3"/>
      <w:sz w:val="18"/>
      <w:szCs w:val="16"/>
      <w:lang w:val="de-AT" w:eastAsia="zh-CN" w:bidi="hi-IN"/>
    </w:rPr>
  </w:style>
  <w:style w:type="paragraph" w:styleId="Listenabsatz">
    <w:name w:val="List Paragraph"/>
    <w:basedOn w:val="Standard"/>
    <w:uiPriority w:val="34"/>
    <w:qFormat/>
    <w:rsid w:val="00C9415B"/>
    <w:pPr>
      <w:widowControl/>
      <w:suppressAutoHyphens w:val="0"/>
      <w:autoSpaceDN/>
      <w:spacing w:line="276" w:lineRule="auto"/>
      <w:ind w:left="720"/>
      <w:contextualSpacing/>
      <w:jc w:val="both"/>
      <w:textAlignment w:val="auto"/>
    </w:pPr>
    <w:rPr>
      <w:rFonts w:ascii="Arial" w:eastAsia="Times New Roman" w:hAnsi="Arial" w:cs="Times New Roman"/>
      <w:kern w:val="0"/>
      <w:sz w:val="22"/>
      <w:lang w:val="en-US" w:eastAsia="en-US" w:bidi="en-US"/>
    </w:rPr>
  </w:style>
  <w:style w:type="character" w:styleId="Fett">
    <w:name w:val="Strong"/>
    <w:uiPriority w:val="22"/>
    <w:qFormat/>
    <w:rsid w:val="00C9415B"/>
    <w:rPr>
      <w:b/>
      <w:bCs/>
    </w:rPr>
  </w:style>
  <w:style w:type="paragraph" w:styleId="Kommentartext">
    <w:name w:val="annotation text"/>
    <w:basedOn w:val="Standard"/>
    <w:link w:val="KommentartextZchn"/>
    <w:uiPriority w:val="99"/>
    <w:unhideWhenUsed/>
    <w:rsid w:val="00150B8E"/>
    <w:pPr>
      <w:widowControl/>
      <w:suppressAutoHyphens w:val="0"/>
      <w:autoSpaceDN/>
      <w:spacing w:after="200"/>
      <w:textAlignment w:val="auto"/>
    </w:pPr>
    <w:rPr>
      <w:rFonts w:ascii="Calibri" w:eastAsia="Calibri" w:hAnsi="Calibri" w:cs="Times New Roman"/>
      <w:kern w:val="0"/>
      <w:sz w:val="20"/>
      <w:szCs w:val="20"/>
      <w:lang w:eastAsia="en-US" w:bidi="ar-SA"/>
    </w:rPr>
  </w:style>
  <w:style w:type="character" w:customStyle="1" w:styleId="KommentartextZchn">
    <w:name w:val="Kommentartext Zchn"/>
    <w:basedOn w:val="Absatz-Standardschriftart"/>
    <w:link w:val="Kommentartext"/>
    <w:uiPriority w:val="99"/>
    <w:rsid w:val="00150B8E"/>
    <w:rPr>
      <w:rFonts w:ascii="Calibri" w:hAnsi="Calibri"/>
      <w:lang w:val="de-AT" w:eastAsia="en-US"/>
    </w:rPr>
  </w:style>
  <w:style w:type="character" w:styleId="Kommentarzeichen">
    <w:name w:val="annotation reference"/>
    <w:uiPriority w:val="99"/>
    <w:unhideWhenUsed/>
    <w:rsid w:val="00150B8E"/>
    <w:rPr>
      <w:sz w:val="16"/>
      <w:szCs w:val="16"/>
    </w:rPr>
  </w:style>
  <w:style w:type="paragraph" w:styleId="NurText">
    <w:name w:val="Plain Text"/>
    <w:basedOn w:val="Standard"/>
    <w:link w:val="NurTextZchn"/>
    <w:uiPriority w:val="99"/>
    <w:unhideWhenUsed/>
    <w:rsid w:val="00150B8E"/>
    <w:pPr>
      <w:widowControl/>
      <w:suppressAutoHyphens w:val="0"/>
      <w:autoSpaceDN/>
      <w:textAlignment w:val="auto"/>
    </w:pPr>
    <w:rPr>
      <w:rFonts w:ascii="Verdana" w:eastAsia="Times New Roman" w:hAnsi="Verdana" w:cs="Times New Roman"/>
      <w:kern w:val="0"/>
      <w:sz w:val="20"/>
      <w:szCs w:val="20"/>
      <w:lang w:eastAsia="de-AT" w:bidi="ar-SA"/>
    </w:rPr>
  </w:style>
  <w:style w:type="character" w:customStyle="1" w:styleId="NurTextZchn">
    <w:name w:val="Nur Text Zchn"/>
    <w:basedOn w:val="Absatz-Standardschriftart"/>
    <w:link w:val="NurText"/>
    <w:uiPriority w:val="99"/>
    <w:rsid w:val="00150B8E"/>
    <w:rPr>
      <w:rFonts w:eastAsia="Times New Roman"/>
      <w:lang w:val="de-AT" w:eastAsia="de-AT"/>
    </w:rPr>
  </w:style>
  <w:style w:type="paragraph" w:customStyle="1" w:styleId="Text">
    <w:name w:val="Text"/>
    <w:rsid w:val="00A46C48"/>
    <w:rPr>
      <w:rFonts w:ascii="Helvetica" w:eastAsia="Arial Unicode MS" w:hAnsi="Helvetica" w:cs="Arial Unicode MS"/>
      <w:color w:val="000000"/>
      <w:sz w:val="22"/>
      <w:szCs w:val="22"/>
      <w:lang w:eastAsia="de-AT"/>
    </w:rPr>
  </w:style>
  <w:style w:type="character" w:styleId="Hervorhebung">
    <w:name w:val="Emphasis"/>
    <w:uiPriority w:val="20"/>
    <w:qFormat/>
    <w:rsid w:val="00A46C48"/>
    <w:rPr>
      <w:i/>
      <w:iCs/>
    </w:rPr>
  </w:style>
  <w:style w:type="character" w:styleId="Hyperlink">
    <w:name w:val="Hyperlink"/>
    <w:basedOn w:val="Absatz-Standardschriftart"/>
    <w:uiPriority w:val="99"/>
    <w:unhideWhenUsed/>
    <w:rsid w:val="00A46C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6071178">
      <w:bodyDiv w:val="1"/>
      <w:marLeft w:val="0"/>
      <w:marRight w:val="0"/>
      <w:marTop w:val="0"/>
      <w:marBottom w:val="0"/>
      <w:divBdr>
        <w:top w:val="none" w:sz="0" w:space="0" w:color="auto"/>
        <w:left w:val="none" w:sz="0" w:space="0" w:color="auto"/>
        <w:bottom w:val="none" w:sz="0" w:space="0" w:color="auto"/>
        <w:right w:val="none" w:sz="0" w:space="0" w:color="auto"/>
      </w:divBdr>
    </w:div>
    <w:div w:id="21164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136</Words>
  <Characters>862</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2021-03-09T10:29:00Z</dcterms:created>
  <dcterms:modified xsi:type="dcterms:W3CDTF">2021-03-10T09:37:00Z</dcterms:modified>
</cp:coreProperties>
</file>